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76553" w14:textId="77777777" w:rsidR="00357153" w:rsidRPr="00A80923" w:rsidRDefault="00357153">
      <w:pPr>
        <w:rPr>
          <w:rFonts w:ascii="Verdana" w:hAnsi="Verdana"/>
        </w:rPr>
      </w:pPr>
    </w:p>
    <w:p w14:paraId="0876DDEC" w14:textId="0B6CFEE6" w:rsidR="00357153" w:rsidRPr="00A80923" w:rsidRDefault="00357153">
      <w:pPr>
        <w:rPr>
          <w:rFonts w:ascii="Verdana" w:hAnsi="Verdana"/>
        </w:rPr>
      </w:pPr>
    </w:p>
    <w:p w14:paraId="65424326" w14:textId="10E2FAC0" w:rsidR="00357153" w:rsidRPr="00E733FA" w:rsidRDefault="00357153" w:rsidP="005E7D82">
      <w:pPr>
        <w:spacing w:before="100" w:beforeAutospacing="1" w:after="100" w:afterAutospacing="1"/>
        <w:rPr>
          <w:rFonts w:ascii="Verdana" w:eastAsia="Times New Roman" w:hAnsi="Verdana"/>
        </w:rPr>
      </w:pPr>
      <w:bookmarkStart w:id="0" w:name="_GoBack"/>
      <w:r w:rsidRPr="00014871">
        <w:rPr>
          <w:rFonts w:ascii="Verdana" w:eastAsia="Times New Roman" w:hAnsi="Verdana"/>
          <w:b/>
          <w:bCs/>
        </w:rPr>
        <w:t>Start date</w:t>
      </w:r>
      <w:bookmarkEnd w:id="0"/>
      <w:r w:rsidR="00E733FA">
        <w:rPr>
          <w:rFonts w:ascii="Verdana" w:eastAsia="Times New Roman" w:hAnsi="Verdana"/>
        </w:rPr>
        <w:t>:</w:t>
      </w:r>
      <w:r w:rsidR="001D2B8C">
        <w:rPr>
          <w:rFonts w:ascii="Verdana" w:eastAsia="Times New Roman" w:hAnsi="Verdana"/>
        </w:rPr>
        <w:t xml:space="preserve"> </w:t>
      </w:r>
      <w:r w:rsidR="00014871">
        <w:rPr>
          <w:rFonts w:ascii="Verdana" w:eastAsia="Times New Roman" w:hAnsi="Verdana"/>
        </w:rPr>
        <w:t>__________________________</w:t>
      </w:r>
    </w:p>
    <w:p w14:paraId="3F73C450" w14:textId="6D0593EC" w:rsidR="00694C71" w:rsidRPr="00DC7255" w:rsidRDefault="00E733FA" w:rsidP="005E7D82">
      <w:pPr>
        <w:spacing w:before="100" w:beforeAutospacing="1" w:after="100" w:afterAutospacing="1"/>
        <w:rPr>
          <w:rFonts w:ascii="Verdana" w:eastAsia="Times New Roman" w:hAnsi="Verdana"/>
        </w:rPr>
      </w:pPr>
      <w:r>
        <w:rPr>
          <w:rFonts w:ascii="Verdana" w:eastAsia="Times New Roman" w:hAnsi="Verdana"/>
        </w:rPr>
        <w:t>PD contact name &amp; email</w:t>
      </w:r>
      <w:r w:rsidR="000E58A4" w:rsidRPr="00DC7255">
        <w:rPr>
          <w:rFonts w:ascii="Verdana" w:eastAsia="Times New Roman" w:hAnsi="Verdana"/>
        </w:rPr>
        <w:t xml:space="preserve">: </w:t>
      </w:r>
      <w:r>
        <w:rPr>
          <w:rFonts w:ascii="Verdana" w:eastAsia="Times New Roman" w:hAnsi="Verdana"/>
        </w:rPr>
        <w:t>__________________________________________________________________</w:t>
      </w:r>
      <w:r w:rsidR="00DC7255">
        <w:t> </w:t>
      </w:r>
    </w:p>
    <w:p w14:paraId="725D32C0" w14:textId="6E4961AF" w:rsidR="00D41D80" w:rsidRPr="00E733FA" w:rsidRDefault="00046AA4" w:rsidP="005E7D82">
      <w:pPr>
        <w:spacing w:before="100" w:beforeAutospacing="1" w:after="100" w:afterAutospacing="1"/>
        <w:rPr>
          <w:rFonts w:ascii="Verdana" w:eastAsia="Times New Roman" w:hAnsi="Verdana"/>
        </w:rPr>
      </w:pPr>
      <w:r w:rsidRPr="00E733FA">
        <w:rPr>
          <w:rFonts w:ascii="Verdana" w:eastAsia="Times New Roman" w:hAnsi="Verdana"/>
        </w:rPr>
        <w:t>Affidavits</w:t>
      </w:r>
      <w:r w:rsidR="00D41D80" w:rsidRPr="00E733FA">
        <w:rPr>
          <w:rFonts w:ascii="Verdana" w:eastAsia="Times New Roman" w:hAnsi="Verdana"/>
        </w:rPr>
        <w:t xml:space="preserve"> </w:t>
      </w:r>
      <w:r w:rsidR="000E58A4" w:rsidRPr="00E733FA">
        <w:rPr>
          <w:rFonts w:ascii="Verdana" w:eastAsia="Times New Roman" w:hAnsi="Verdana"/>
        </w:rPr>
        <w:t>contact</w:t>
      </w:r>
      <w:r w:rsidR="00E733FA" w:rsidRPr="00E733FA">
        <w:rPr>
          <w:rFonts w:ascii="Verdana" w:eastAsia="Times New Roman" w:hAnsi="Verdana"/>
        </w:rPr>
        <w:t xml:space="preserve"> </w:t>
      </w:r>
      <w:r w:rsidR="00E733FA">
        <w:rPr>
          <w:rFonts w:ascii="Verdana" w:eastAsia="Times New Roman" w:hAnsi="Verdana"/>
        </w:rPr>
        <w:t xml:space="preserve">name </w:t>
      </w:r>
      <w:r w:rsidR="00E733FA" w:rsidRPr="00E733FA">
        <w:rPr>
          <w:rFonts w:ascii="Verdana" w:eastAsia="Times New Roman" w:hAnsi="Verdana"/>
        </w:rPr>
        <w:t>&amp; email</w:t>
      </w:r>
      <w:r w:rsidR="00E733FA">
        <w:rPr>
          <w:rFonts w:ascii="Verdana" w:eastAsia="Times New Roman" w:hAnsi="Verdana"/>
        </w:rPr>
        <w:t>:________________________________________</w:t>
      </w:r>
    </w:p>
    <w:p w14:paraId="0EAB6538" w14:textId="55AB1B53" w:rsidR="00A80923" w:rsidRPr="00A80923" w:rsidRDefault="008A432F" w:rsidP="00A80923">
      <w:pPr>
        <w:spacing w:before="100" w:beforeAutospacing="1" w:after="100" w:afterAutospacing="1"/>
        <w:rPr>
          <w:rFonts w:ascii="Verdana" w:hAnsi="Verdana"/>
        </w:rPr>
      </w:pPr>
      <w:r w:rsidRPr="00A80923">
        <w:rPr>
          <w:rFonts w:ascii="Verdana" w:eastAsia="Times New Roman" w:hAnsi="Verdana"/>
          <w:b/>
          <w:bCs/>
        </w:rPr>
        <w:t>Widgets</w:t>
      </w:r>
      <w:r w:rsidRPr="00A80923">
        <w:rPr>
          <w:rFonts w:ascii="Verdana" w:eastAsia="Times New Roman" w:hAnsi="Verdana"/>
        </w:rPr>
        <w:t xml:space="preserve">: </w:t>
      </w:r>
      <w:r w:rsidRPr="00A80923">
        <w:rPr>
          <w:rFonts w:ascii="Verdana" w:hAnsi="Verdana"/>
        </w:rPr>
        <w:t xml:space="preserve">Choose </w:t>
      </w:r>
      <w:r w:rsidR="00E733FA" w:rsidRPr="00E733FA">
        <w:rPr>
          <w:rFonts w:ascii="Verdana" w:hAnsi="Verdana"/>
          <w:b/>
          <w:bCs/>
        </w:rPr>
        <w:t>(1)</w:t>
      </w:r>
      <w:r w:rsidR="00E733FA">
        <w:rPr>
          <w:rFonts w:ascii="Verdana" w:hAnsi="Verdana"/>
        </w:rPr>
        <w:t xml:space="preserve"> one </w:t>
      </w:r>
      <w:r w:rsidRPr="00A80923">
        <w:rPr>
          <w:rFonts w:ascii="Verdana" w:hAnsi="Verdana"/>
        </w:rPr>
        <w:t>widget option for your station</w:t>
      </w:r>
      <w:r w:rsidR="005E7D82" w:rsidRPr="00A80923">
        <w:rPr>
          <w:rFonts w:ascii="Verdana" w:hAnsi="Verdana"/>
        </w:rPr>
        <w:t>’s</w:t>
      </w:r>
      <w:r w:rsidRPr="00A80923">
        <w:rPr>
          <w:rFonts w:ascii="Verdana" w:hAnsi="Verdana"/>
        </w:rPr>
        <w:t>/s website.</w:t>
      </w:r>
      <w:r w:rsidR="005E7D82" w:rsidRPr="00A80923">
        <w:rPr>
          <w:rFonts w:ascii="Verdana" w:hAnsi="Verdana"/>
        </w:rPr>
        <w:t xml:space="preserve"> To view the widget options</w:t>
      </w:r>
      <w:r w:rsidR="00A80923" w:rsidRPr="00A80923">
        <w:rPr>
          <w:rFonts w:ascii="Verdana" w:hAnsi="Verdana"/>
        </w:rPr>
        <w:t xml:space="preserve">, </w:t>
      </w:r>
      <w:r w:rsidR="00A80923" w:rsidRPr="00A80923">
        <w:rPr>
          <w:rFonts w:ascii="Verdana" w:hAnsi="Verdana"/>
          <w:b/>
          <w:bCs/>
        </w:rPr>
        <w:t>c</w:t>
      </w:r>
      <w:r w:rsidR="005E7D82" w:rsidRPr="00A80923">
        <w:rPr>
          <w:rFonts w:ascii="Verdana" w:hAnsi="Verdana"/>
          <w:b/>
          <w:bCs/>
        </w:rPr>
        <w:t>lick here</w:t>
      </w:r>
      <w:r w:rsidR="005E7D82" w:rsidRPr="00A80923">
        <w:rPr>
          <w:rFonts w:ascii="Verdana" w:hAnsi="Verdana"/>
        </w:rPr>
        <w:t xml:space="preserve"> </w:t>
      </w:r>
      <w:hyperlink r:id="rId5" w:history="1">
        <w:r w:rsidR="005E7D82" w:rsidRPr="00A80923">
          <w:rPr>
            <w:rStyle w:val="Hyperlink"/>
            <w:rFonts w:ascii="Verdana" w:hAnsi="Verdana"/>
          </w:rPr>
          <w:t>AccuWeather Widgets</w:t>
        </w:r>
      </w:hyperlink>
      <w:r w:rsidR="005E7D82" w:rsidRPr="00A80923">
        <w:rPr>
          <w:rFonts w:ascii="Verdana" w:hAnsi="Verdana"/>
        </w:rPr>
        <w:t xml:space="preserve"> (it takes a few secs to open). </w:t>
      </w:r>
    </w:p>
    <w:p w14:paraId="50DDAD9D" w14:textId="700DBC18" w:rsidR="005E7D82" w:rsidRPr="00A80923" w:rsidRDefault="00A80923" w:rsidP="00846FC9">
      <w:pPr>
        <w:pStyle w:val="ListParagraph"/>
        <w:numPr>
          <w:ilvl w:val="0"/>
          <w:numId w:val="18"/>
        </w:numPr>
        <w:spacing w:before="100" w:beforeAutospacing="1" w:after="100" w:afterAutospacing="1"/>
        <w:rPr>
          <w:rFonts w:ascii="Verdana" w:eastAsia="Times New Roman" w:hAnsi="Verdana"/>
          <w:sz w:val="22"/>
          <w:szCs w:val="22"/>
        </w:rPr>
      </w:pPr>
      <w:r w:rsidRPr="00A80923">
        <w:rPr>
          <w:rFonts w:ascii="Verdana" w:hAnsi="Verdana"/>
          <w:sz w:val="22"/>
          <w:szCs w:val="22"/>
        </w:rPr>
        <w:t xml:space="preserve">There are 7 widgets starting on page 2. Let me know which </w:t>
      </w:r>
      <w:r w:rsidR="00E91015">
        <w:rPr>
          <w:rFonts w:ascii="Verdana" w:hAnsi="Verdana"/>
          <w:sz w:val="22"/>
          <w:szCs w:val="22"/>
        </w:rPr>
        <w:t>widget number</w:t>
      </w:r>
      <w:r w:rsidRPr="00A80923">
        <w:rPr>
          <w:rFonts w:ascii="Verdana" w:hAnsi="Verdana"/>
          <w:sz w:val="22"/>
          <w:szCs w:val="22"/>
        </w:rPr>
        <w:t xml:space="preserve"> you choose for your station’s website.</w:t>
      </w:r>
    </w:p>
    <w:p w14:paraId="6292E225" w14:textId="77777777" w:rsidR="00046AA4" w:rsidRPr="00A80923" w:rsidRDefault="00046AA4" w:rsidP="00046AA4">
      <w:pPr>
        <w:pStyle w:val="ListParagraph"/>
        <w:spacing w:before="100" w:beforeAutospacing="1" w:after="100" w:afterAutospacing="1"/>
        <w:rPr>
          <w:rFonts w:ascii="Verdana" w:eastAsia="Times New Roman" w:hAnsi="Verdana"/>
          <w:sz w:val="22"/>
          <w:szCs w:val="22"/>
        </w:rPr>
      </w:pPr>
    </w:p>
    <w:p w14:paraId="2EAFB75C" w14:textId="37FA8B7F" w:rsidR="005E7D82" w:rsidRPr="00A80923" w:rsidRDefault="008A432F" w:rsidP="00046AA4">
      <w:pPr>
        <w:pStyle w:val="ListParagraph"/>
        <w:numPr>
          <w:ilvl w:val="0"/>
          <w:numId w:val="16"/>
        </w:numPr>
        <w:spacing w:before="100" w:beforeAutospacing="1" w:after="100" w:afterAutospacing="1"/>
        <w:rPr>
          <w:rFonts w:ascii="Verdana" w:eastAsia="Times New Roman" w:hAnsi="Verdana"/>
          <w:sz w:val="22"/>
          <w:szCs w:val="22"/>
        </w:rPr>
      </w:pPr>
      <w:r w:rsidRPr="00A80923">
        <w:rPr>
          <w:rFonts w:ascii="Verdana" w:hAnsi="Verdana"/>
          <w:sz w:val="22"/>
          <w:szCs w:val="22"/>
        </w:rPr>
        <w:t xml:space="preserve">AccuWeather will processed your request, get it set up on our end, and send the set up code to the station/s when completed. </w:t>
      </w:r>
    </w:p>
    <w:p w14:paraId="4F081095" w14:textId="77777777" w:rsidR="00046AA4" w:rsidRPr="00A80923" w:rsidRDefault="00046AA4" w:rsidP="00046AA4">
      <w:pPr>
        <w:pStyle w:val="ListParagraph"/>
        <w:rPr>
          <w:rFonts w:ascii="Verdana" w:eastAsia="Times New Roman" w:hAnsi="Verdana"/>
          <w:sz w:val="22"/>
          <w:szCs w:val="22"/>
        </w:rPr>
      </w:pPr>
    </w:p>
    <w:p w14:paraId="5128319D" w14:textId="5228E48B" w:rsidR="008A432F" w:rsidRPr="00A80923" w:rsidRDefault="008A432F" w:rsidP="00046AA4">
      <w:pPr>
        <w:pStyle w:val="ListParagraph"/>
        <w:numPr>
          <w:ilvl w:val="0"/>
          <w:numId w:val="16"/>
        </w:numPr>
        <w:spacing w:before="100" w:beforeAutospacing="1" w:after="100" w:afterAutospacing="1"/>
        <w:rPr>
          <w:rFonts w:ascii="Verdana" w:eastAsia="Times New Roman" w:hAnsi="Verdana"/>
          <w:sz w:val="22"/>
          <w:szCs w:val="22"/>
        </w:rPr>
      </w:pPr>
      <w:r w:rsidRPr="00A80923">
        <w:rPr>
          <w:rFonts w:ascii="Verdana" w:hAnsi="Verdana"/>
          <w:sz w:val="22"/>
          <w:szCs w:val="22"/>
        </w:rPr>
        <w:t>The process to build the codes is very simple and straight forward so we will be able to turn these around and get the codes out to stations on the same day we agree to terms.</w:t>
      </w:r>
    </w:p>
    <w:p w14:paraId="442E93B3" w14:textId="21C68CE9" w:rsidR="00046AA4" w:rsidRPr="00A80923" w:rsidRDefault="00046AA4" w:rsidP="00046AA4">
      <w:pPr>
        <w:rPr>
          <w:rFonts w:ascii="Verdana" w:eastAsia="Times New Roman" w:hAnsi="Verdana"/>
          <w:b/>
          <w:bCs/>
        </w:rPr>
      </w:pPr>
      <w:r w:rsidRPr="00A80923">
        <w:rPr>
          <w:rFonts w:ascii="Verdana" w:eastAsia="Times New Roman" w:hAnsi="Verdana"/>
          <w:b/>
          <w:bCs/>
        </w:rPr>
        <w:t xml:space="preserve">AccuWeather </w:t>
      </w:r>
      <w:r w:rsidRPr="00DC7255">
        <w:rPr>
          <w:rFonts w:ascii="Verdana" w:eastAsia="Times New Roman" w:hAnsi="Verdana"/>
          <w:b/>
          <w:bCs/>
          <w:highlight w:val="yellow"/>
        </w:rPr>
        <w:t>contract terms Options</w:t>
      </w:r>
      <w:r w:rsidRPr="00A80923">
        <w:rPr>
          <w:rFonts w:ascii="Verdana" w:eastAsia="Times New Roman" w:hAnsi="Verdana"/>
          <w:b/>
          <w:bCs/>
        </w:rPr>
        <w:t>: Let me know which option</w:t>
      </w:r>
    </w:p>
    <w:p w14:paraId="1BC400EB" w14:textId="77777777" w:rsidR="00046AA4" w:rsidRPr="00A80923" w:rsidRDefault="00046AA4" w:rsidP="00046AA4">
      <w:pPr>
        <w:pStyle w:val="ListParagraph"/>
        <w:numPr>
          <w:ilvl w:val="0"/>
          <w:numId w:val="15"/>
        </w:numPr>
        <w:rPr>
          <w:rFonts w:ascii="Verdana" w:eastAsia="Times New Roman" w:hAnsi="Verdana"/>
          <w:sz w:val="22"/>
          <w:szCs w:val="22"/>
        </w:rPr>
      </w:pPr>
      <w:r w:rsidRPr="00A80923">
        <w:rPr>
          <w:rFonts w:ascii="Verdana" w:eastAsia="Times New Roman" w:hAnsi="Verdana"/>
          <w:sz w:val="22"/>
          <w:szCs w:val="22"/>
        </w:rPr>
        <w:t>(1) One year agreements with no auto renewal or</w:t>
      </w:r>
    </w:p>
    <w:p w14:paraId="184735B9" w14:textId="4963F76F" w:rsidR="00046AA4" w:rsidRPr="00A80923" w:rsidRDefault="00046AA4" w:rsidP="00046AA4">
      <w:pPr>
        <w:pStyle w:val="ListParagraph"/>
        <w:rPr>
          <w:rFonts w:ascii="Verdana" w:eastAsia="Times New Roman" w:hAnsi="Verdana"/>
          <w:sz w:val="22"/>
          <w:szCs w:val="22"/>
        </w:rPr>
      </w:pPr>
    </w:p>
    <w:p w14:paraId="721443C8" w14:textId="3A767825" w:rsidR="00A80923" w:rsidRPr="00A80923" w:rsidRDefault="00046AA4" w:rsidP="00DD3601">
      <w:pPr>
        <w:pStyle w:val="ListParagraph"/>
        <w:numPr>
          <w:ilvl w:val="0"/>
          <w:numId w:val="15"/>
        </w:numPr>
        <w:rPr>
          <w:rFonts w:ascii="Verdana" w:eastAsia="Times New Roman" w:hAnsi="Verdana"/>
          <w:sz w:val="22"/>
          <w:szCs w:val="22"/>
        </w:rPr>
      </w:pPr>
      <w:r w:rsidRPr="00A80923">
        <w:rPr>
          <w:rFonts w:ascii="Verdana" w:eastAsia="Times New Roman" w:hAnsi="Verdana"/>
          <w:sz w:val="22"/>
          <w:szCs w:val="22"/>
        </w:rPr>
        <w:t>(1) One year agreements with audio-renewals of 1 year unless written notice of termination is received by one part at least 90 days to the initial expiration date or any subsequent expiration date.</w:t>
      </w:r>
    </w:p>
    <w:p w14:paraId="256D6DA6" w14:textId="45655837" w:rsidR="00A80923" w:rsidRPr="00A80923" w:rsidRDefault="00014871" w:rsidP="00A80923">
      <w:pPr>
        <w:pBdr>
          <w:between w:val="single" w:sz="4" w:space="1" w:color="auto"/>
        </w:pBdr>
        <w:rPr>
          <w:rFonts w:ascii="Verdana" w:eastAsia="Times New Roman" w:hAnsi="Verdana"/>
        </w:rPr>
      </w:pPr>
      <w:r>
        <w:rPr>
          <w:rFonts w:ascii="Verdana" w:eastAsia="Times New Roman" w:hAnsi="Verdana"/>
        </w:rPr>
        <w:pict w14:anchorId="5BF60E2B">
          <v:rect id="_x0000_i1025" style="width:0;height:1.5pt" o:hralign="center" o:hrstd="t" o:hr="t" fillcolor="#a0a0a0" stroked="f"/>
        </w:pict>
      </w:r>
    </w:p>
    <w:p w14:paraId="3CD7C3A1" w14:textId="158930C5" w:rsidR="00B75F68" w:rsidRPr="00A80923" w:rsidRDefault="009F51D2" w:rsidP="00B75F68">
      <w:pPr>
        <w:spacing w:before="100" w:beforeAutospacing="1" w:after="100" w:afterAutospacing="1"/>
        <w:rPr>
          <w:rFonts w:ascii="Verdana" w:hAnsi="Verdana"/>
        </w:rPr>
      </w:pPr>
      <w:r>
        <w:rPr>
          <w:rFonts w:ascii="Verdana" w:hAnsi="Verdana"/>
        </w:rPr>
        <w:t xml:space="preserve">Please email me the </w:t>
      </w:r>
      <w:r w:rsidR="00B75F68" w:rsidRPr="00A80923">
        <w:rPr>
          <w:rFonts w:ascii="Verdana" w:hAnsi="Verdana"/>
        </w:rPr>
        <w:t xml:space="preserve">following information, </w:t>
      </w:r>
      <w:r>
        <w:rPr>
          <w:rFonts w:ascii="Verdana" w:hAnsi="Verdana"/>
        </w:rPr>
        <w:t xml:space="preserve">so </w:t>
      </w:r>
      <w:r w:rsidR="00B75F68" w:rsidRPr="00A80923">
        <w:rPr>
          <w:rFonts w:ascii="Verdana" w:hAnsi="Verdana"/>
        </w:rPr>
        <w:t>we can begin the process of getting the service set up. Once we have the following information, we will set up a client website that is username and password protected</w:t>
      </w:r>
      <w:r>
        <w:rPr>
          <w:rFonts w:ascii="Verdana" w:hAnsi="Verdana"/>
        </w:rPr>
        <w:t>.  Once we have all the info, Bryon May from AccuWeather will follow up with you with any additional questions you may have and set up testing prior to your start date</w:t>
      </w:r>
      <w:r w:rsidR="00B75F68" w:rsidRPr="00A80923">
        <w:rPr>
          <w:rFonts w:ascii="Verdana" w:hAnsi="Verdana"/>
        </w:rPr>
        <w:t xml:space="preserve"> </w:t>
      </w:r>
    </w:p>
    <w:p w14:paraId="0B0073F5" w14:textId="580CA7B3" w:rsidR="00A80923" w:rsidRDefault="00A80923" w:rsidP="00357153">
      <w:pPr>
        <w:spacing w:before="100" w:beforeAutospacing="1" w:after="100" w:afterAutospacing="1"/>
        <w:rPr>
          <w:rFonts w:ascii="Verdana" w:hAnsi="Verdana"/>
          <w:b/>
          <w:bCs/>
        </w:rPr>
      </w:pPr>
    </w:p>
    <w:p w14:paraId="788A674C" w14:textId="77777777" w:rsidR="00D41D80" w:rsidRPr="00A80923" w:rsidRDefault="00D41D80" w:rsidP="00357153">
      <w:pPr>
        <w:spacing w:before="100" w:beforeAutospacing="1" w:after="100" w:afterAutospacing="1"/>
        <w:rPr>
          <w:rFonts w:ascii="Verdana" w:hAnsi="Verdana"/>
          <w:b/>
          <w:bCs/>
        </w:rPr>
      </w:pPr>
    </w:p>
    <w:p w14:paraId="16C550B9" w14:textId="34412309" w:rsidR="00A80923" w:rsidRPr="00A80923" w:rsidRDefault="00A80923" w:rsidP="00A80923">
      <w:pPr>
        <w:spacing w:before="100" w:beforeAutospacing="1" w:after="100" w:afterAutospacing="1"/>
        <w:jc w:val="center"/>
        <w:rPr>
          <w:rFonts w:ascii="Verdana" w:hAnsi="Verdana"/>
          <w:b/>
          <w:bCs/>
        </w:rPr>
      </w:pPr>
      <w:r w:rsidRPr="00A80923">
        <w:rPr>
          <w:rFonts w:ascii="Verdana" w:hAnsi="Verdana"/>
          <w:b/>
          <w:bCs/>
        </w:rPr>
        <w:t>PLEASE SCROLL DOWN TO NEXT PAGE</w:t>
      </w:r>
    </w:p>
    <w:p w14:paraId="349825BB" w14:textId="77777777" w:rsidR="00A80923" w:rsidRPr="00A80923" w:rsidRDefault="00A80923" w:rsidP="00357153">
      <w:pPr>
        <w:spacing w:before="100" w:beforeAutospacing="1" w:after="100" w:afterAutospacing="1"/>
        <w:rPr>
          <w:rFonts w:ascii="Verdana" w:hAnsi="Verdana"/>
          <w:b/>
          <w:bCs/>
        </w:rPr>
      </w:pPr>
    </w:p>
    <w:p w14:paraId="44004C4F" w14:textId="77777777" w:rsidR="00A80923" w:rsidRPr="00A80923" w:rsidRDefault="00A80923" w:rsidP="00357153">
      <w:pPr>
        <w:spacing w:before="100" w:beforeAutospacing="1" w:after="100" w:afterAutospacing="1"/>
        <w:rPr>
          <w:rFonts w:ascii="Verdana" w:hAnsi="Verdana"/>
          <w:b/>
          <w:bCs/>
        </w:rPr>
      </w:pPr>
    </w:p>
    <w:p w14:paraId="6D12A17E" w14:textId="77777777" w:rsidR="00A80923" w:rsidRPr="00A80923" w:rsidRDefault="00A80923" w:rsidP="00357153">
      <w:pPr>
        <w:spacing w:before="100" w:beforeAutospacing="1" w:after="100" w:afterAutospacing="1"/>
        <w:rPr>
          <w:rFonts w:ascii="Verdana" w:hAnsi="Verdana"/>
          <w:b/>
          <w:bCs/>
        </w:rPr>
      </w:pPr>
    </w:p>
    <w:p w14:paraId="3E9DA5A8" w14:textId="77777777" w:rsidR="00D41D80" w:rsidRDefault="00D41D80" w:rsidP="00357153">
      <w:pPr>
        <w:spacing w:before="100" w:beforeAutospacing="1" w:after="100" w:afterAutospacing="1"/>
        <w:rPr>
          <w:rFonts w:ascii="Verdana" w:hAnsi="Verdana"/>
          <w:b/>
          <w:bCs/>
        </w:rPr>
      </w:pPr>
    </w:p>
    <w:p w14:paraId="136E6CE0" w14:textId="70A9D6AD" w:rsidR="00357153" w:rsidRPr="00A80923" w:rsidRDefault="00357153" w:rsidP="00357153">
      <w:pPr>
        <w:spacing w:before="100" w:beforeAutospacing="1" w:after="100" w:afterAutospacing="1"/>
        <w:rPr>
          <w:rFonts w:ascii="Verdana" w:hAnsi="Verdana"/>
          <w:b/>
          <w:bCs/>
        </w:rPr>
      </w:pPr>
      <w:r w:rsidRPr="00A80923">
        <w:rPr>
          <w:rFonts w:ascii="Verdana" w:hAnsi="Verdana"/>
          <w:b/>
          <w:bCs/>
        </w:rPr>
        <w:t xml:space="preserve">Please write your answer next to each question and email me </w:t>
      </w:r>
      <w:hyperlink r:id="rId6" w:history="1">
        <w:r w:rsidRPr="00A80923">
          <w:rPr>
            <w:rStyle w:val="Hyperlink"/>
            <w:rFonts w:ascii="Verdana" w:hAnsi="Verdana"/>
            <w:b/>
            <w:bCs/>
          </w:rPr>
          <w:t>donna@unitestations.com</w:t>
        </w:r>
      </w:hyperlink>
      <w:r w:rsidRPr="00A80923">
        <w:rPr>
          <w:rFonts w:ascii="Verdana" w:hAnsi="Verdana"/>
          <w:b/>
          <w:bCs/>
        </w:rPr>
        <w:t>.  I will forward to AccuWeather and they will follow up with you directly.</w:t>
      </w:r>
    </w:p>
    <w:p w14:paraId="0E538B92" w14:textId="77777777" w:rsidR="00357153" w:rsidRPr="00A80923" w:rsidRDefault="00357153" w:rsidP="00357153">
      <w:pPr>
        <w:spacing w:before="100" w:beforeAutospacing="1" w:after="100" w:afterAutospacing="1"/>
        <w:rPr>
          <w:rFonts w:ascii="Verdana" w:hAnsi="Verdana"/>
        </w:rPr>
      </w:pPr>
      <w:r w:rsidRPr="00A80923">
        <w:rPr>
          <w:rFonts w:ascii="Verdana" w:hAnsi="Verdana"/>
          <w:color w:val="0000FF"/>
        </w:rPr>
        <w:t xml:space="preserve">Service &amp; Delivery Times: </w:t>
      </w:r>
    </w:p>
    <w:p w14:paraId="361E0A60" w14:textId="7D1B811E" w:rsidR="00357153" w:rsidRPr="00A80923" w:rsidRDefault="00357153" w:rsidP="00E733FA">
      <w:pPr>
        <w:spacing w:before="100" w:beforeAutospacing="1" w:after="100" w:afterAutospacing="1"/>
        <w:rPr>
          <w:rFonts w:ascii="Verdana" w:eastAsia="Times New Roman" w:hAnsi="Verdana"/>
          <w:color w:val="0000FF"/>
        </w:rPr>
      </w:pPr>
      <w:r w:rsidRPr="00A80923">
        <w:rPr>
          <w:rFonts w:ascii="Verdana" w:eastAsia="Times New Roman" w:hAnsi="Verdana"/>
          <w:color w:val="0000FF"/>
        </w:rPr>
        <w:t xml:space="preserve">Mon-Sun </w:t>
      </w:r>
      <w:r w:rsidRPr="00A80923">
        <w:rPr>
          <w:rFonts w:ascii="Verdana" w:eastAsia="Times New Roman" w:hAnsi="Verdana"/>
          <w:b/>
          <w:bCs/>
          <w:color w:val="0000FF"/>
        </w:rPr>
        <w:t>(</w:t>
      </w:r>
      <w:r w:rsidRPr="00A80923">
        <w:rPr>
          <w:rFonts w:ascii="Verdana" w:eastAsia="Times New Roman" w:hAnsi="Verdana"/>
          <w:b/>
          <w:bCs/>
          <w:color w:val="0000FF"/>
          <w:highlight w:val="yellow"/>
        </w:rPr>
        <w:t>s</w:t>
      </w:r>
      <w:r w:rsidR="00046AA4" w:rsidRPr="00A80923">
        <w:rPr>
          <w:rFonts w:ascii="Verdana" w:eastAsia="Times New Roman" w:hAnsi="Verdana"/>
          <w:b/>
          <w:bCs/>
          <w:color w:val="0000FF"/>
          <w:highlight w:val="yellow"/>
        </w:rPr>
        <w:t>ample</w:t>
      </w:r>
      <w:r w:rsidR="00046AA4" w:rsidRPr="00A80923">
        <w:rPr>
          <w:rFonts w:ascii="Verdana" w:eastAsia="Times New Roman" w:hAnsi="Verdana"/>
          <w:b/>
          <w:bCs/>
          <w:color w:val="0000FF"/>
        </w:rPr>
        <w:t>)</w:t>
      </w:r>
    </w:p>
    <w:p w14:paraId="3980D067" w14:textId="5A69DA21" w:rsidR="00357153" w:rsidRDefault="00357153" w:rsidP="00E733FA">
      <w:pPr>
        <w:rPr>
          <w:rFonts w:ascii="Verdana" w:eastAsia="Times New Roman" w:hAnsi="Verdana"/>
          <w:color w:val="0000FF"/>
        </w:rPr>
      </w:pPr>
      <w:r w:rsidRPr="00A80923">
        <w:rPr>
          <w:rFonts w:ascii="Verdana" w:eastAsia="Times New Roman" w:hAnsi="Verdana"/>
          <w:color w:val="0000FF"/>
        </w:rPr>
        <w:t>Morning-      1 - Recorded forecast to air on station (Sent at 6am</w:t>
      </w:r>
      <w:r w:rsidR="00E733FA">
        <w:rPr>
          <w:rFonts w:ascii="Verdana" w:eastAsia="Times New Roman" w:hAnsi="Verdana"/>
          <w:color w:val="0000FF"/>
        </w:rPr>
        <w:t>): _____________</w:t>
      </w:r>
    </w:p>
    <w:p w14:paraId="29E202C6" w14:textId="77777777" w:rsidR="00E733FA" w:rsidRPr="00A80923" w:rsidRDefault="00E733FA" w:rsidP="00E733FA">
      <w:pPr>
        <w:rPr>
          <w:rFonts w:ascii="Verdana" w:eastAsia="Times New Roman" w:hAnsi="Verdana"/>
          <w:color w:val="0000FF"/>
        </w:rPr>
      </w:pPr>
    </w:p>
    <w:p w14:paraId="1DC7DCDB" w14:textId="3870CB5D" w:rsidR="00357153" w:rsidRDefault="00357153" w:rsidP="00E733FA">
      <w:pPr>
        <w:rPr>
          <w:rFonts w:ascii="Verdana" w:eastAsia="Times New Roman" w:hAnsi="Verdana"/>
          <w:color w:val="0000FF"/>
        </w:rPr>
      </w:pPr>
      <w:r w:rsidRPr="00A80923">
        <w:rPr>
          <w:rFonts w:ascii="Verdana" w:eastAsia="Times New Roman" w:hAnsi="Verdana"/>
          <w:color w:val="0000FF"/>
        </w:rPr>
        <w:t>Afternoon-   1 - Recorded forecast to air on station   (Sent at 11am)</w:t>
      </w:r>
      <w:r w:rsidR="00E733FA">
        <w:rPr>
          <w:rFonts w:ascii="Verdana" w:eastAsia="Times New Roman" w:hAnsi="Verdana"/>
          <w:color w:val="0000FF"/>
        </w:rPr>
        <w:t>: ___________</w:t>
      </w:r>
    </w:p>
    <w:p w14:paraId="5A367BF6" w14:textId="77777777" w:rsidR="00E733FA" w:rsidRPr="00A80923" w:rsidRDefault="00E733FA" w:rsidP="00E733FA">
      <w:pPr>
        <w:rPr>
          <w:rFonts w:ascii="Verdana" w:eastAsia="Times New Roman" w:hAnsi="Verdana"/>
          <w:color w:val="0000FF"/>
        </w:rPr>
      </w:pPr>
    </w:p>
    <w:p w14:paraId="17708472" w14:textId="529F7DA9" w:rsidR="00357153" w:rsidRDefault="00357153" w:rsidP="00E733FA">
      <w:pPr>
        <w:rPr>
          <w:rFonts w:ascii="Verdana" w:eastAsia="Times New Roman" w:hAnsi="Verdana"/>
          <w:color w:val="0000FF"/>
        </w:rPr>
      </w:pPr>
      <w:r w:rsidRPr="00A80923">
        <w:rPr>
          <w:rFonts w:ascii="Verdana" w:eastAsia="Times New Roman" w:hAnsi="Verdana"/>
          <w:color w:val="0000FF"/>
        </w:rPr>
        <w:t>Evening</w:t>
      </w:r>
      <w:r w:rsidR="00E733FA">
        <w:rPr>
          <w:rFonts w:ascii="Verdana" w:eastAsia="Times New Roman" w:hAnsi="Verdana"/>
          <w:color w:val="0000FF"/>
        </w:rPr>
        <w:t xml:space="preserve"> - </w:t>
      </w:r>
      <w:r w:rsidRPr="00A80923">
        <w:rPr>
          <w:rFonts w:ascii="Verdana" w:eastAsia="Times New Roman" w:hAnsi="Verdana"/>
          <w:color w:val="0000FF"/>
        </w:rPr>
        <w:t xml:space="preserve">  1 - Recorded forecast to air on station (Sent at </w:t>
      </w:r>
      <w:r w:rsidR="00E733FA">
        <w:rPr>
          <w:rFonts w:ascii="Verdana" w:eastAsia="Times New Roman" w:hAnsi="Verdana"/>
          <w:color w:val="0000FF"/>
        </w:rPr>
        <w:t>7</w:t>
      </w:r>
      <w:r w:rsidRPr="00A80923">
        <w:rPr>
          <w:rFonts w:ascii="Verdana" w:eastAsia="Times New Roman" w:hAnsi="Verdana"/>
          <w:color w:val="0000FF"/>
        </w:rPr>
        <w:t>pm)</w:t>
      </w:r>
      <w:r w:rsidR="00E733FA">
        <w:rPr>
          <w:rFonts w:ascii="Verdana" w:eastAsia="Times New Roman" w:hAnsi="Verdana"/>
          <w:color w:val="0000FF"/>
        </w:rPr>
        <w:t>: ______________</w:t>
      </w:r>
    </w:p>
    <w:p w14:paraId="3A73A5E0" w14:textId="60216D64" w:rsidR="00DC7255" w:rsidRPr="00A80923" w:rsidRDefault="00DC7255" w:rsidP="00E733FA">
      <w:pPr>
        <w:rPr>
          <w:rFonts w:ascii="Verdana" w:eastAsia="Times New Roman" w:hAnsi="Verdana"/>
          <w:color w:val="0000FF"/>
        </w:rPr>
      </w:pPr>
    </w:p>
    <w:p w14:paraId="5295B672" w14:textId="77777777" w:rsidR="00357153" w:rsidRPr="00A80923" w:rsidRDefault="00357153" w:rsidP="00357153">
      <w:pPr>
        <w:rPr>
          <w:rFonts w:ascii="Verdana" w:hAnsi="Verdana"/>
          <w:color w:val="auto"/>
        </w:rPr>
      </w:pPr>
      <w:r w:rsidRPr="00A80923">
        <w:rPr>
          <w:rFonts w:ascii="Verdana" w:hAnsi="Verdana"/>
          <w:color w:val="0000FF"/>
        </w:rPr>
        <w:t> </w:t>
      </w:r>
    </w:p>
    <w:p w14:paraId="5485139F" w14:textId="4814E5B9" w:rsidR="00357153" w:rsidRPr="00A80923" w:rsidRDefault="00357153" w:rsidP="00357153">
      <w:pPr>
        <w:numPr>
          <w:ilvl w:val="0"/>
          <w:numId w:val="3"/>
        </w:numPr>
        <w:rPr>
          <w:rFonts w:ascii="Verdana" w:eastAsia="Times New Roman" w:hAnsi="Verdana"/>
          <w:color w:val="0000FF"/>
        </w:rPr>
      </w:pPr>
      <w:r w:rsidRPr="00A80923">
        <w:rPr>
          <w:rFonts w:ascii="Verdana" w:eastAsia="Times New Roman" w:hAnsi="Verdana"/>
          <w:color w:val="0000FF"/>
        </w:rPr>
        <w:t xml:space="preserve">Length of Feeds: </w:t>
      </w:r>
      <w:r w:rsidR="00E733FA">
        <w:rPr>
          <w:rFonts w:ascii="Verdana" w:eastAsia="Times New Roman" w:hAnsi="Verdana"/>
          <w:color w:val="0000FF"/>
        </w:rPr>
        <w:t>(10sec, 15sec, 30sec, 45sec, 1min): __________________</w:t>
      </w:r>
    </w:p>
    <w:p w14:paraId="104E9D4C" w14:textId="77777777" w:rsidR="00357153" w:rsidRPr="00A80923" w:rsidRDefault="00357153" w:rsidP="00357153">
      <w:pPr>
        <w:ind w:left="720"/>
        <w:rPr>
          <w:rFonts w:ascii="Verdana" w:hAnsi="Verdana"/>
          <w:color w:val="auto"/>
        </w:rPr>
      </w:pPr>
      <w:r w:rsidRPr="00A80923">
        <w:rPr>
          <w:rFonts w:ascii="Verdana" w:hAnsi="Verdana"/>
          <w:color w:val="0000FF"/>
        </w:rPr>
        <w:t> </w:t>
      </w:r>
    </w:p>
    <w:p w14:paraId="32F51A9E" w14:textId="77777777" w:rsidR="00357153" w:rsidRPr="00A80923" w:rsidRDefault="00357153" w:rsidP="00357153">
      <w:pPr>
        <w:numPr>
          <w:ilvl w:val="0"/>
          <w:numId w:val="3"/>
        </w:numPr>
        <w:rPr>
          <w:rFonts w:ascii="Verdana" w:eastAsia="Times New Roman" w:hAnsi="Verdana"/>
          <w:color w:val="0000FF"/>
        </w:rPr>
      </w:pPr>
      <w:r w:rsidRPr="00A80923">
        <w:rPr>
          <w:rFonts w:ascii="Verdana" w:eastAsia="Times New Roman" w:hAnsi="Verdana"/>
          <w:color w:val="0000FF"/>
        </w:rPr>
        <w:t xml:space="preserve">Studio Hotline #:    </w:t>
      </w:r>
    </w:p>
    <w:p w14:paraId="000AE71C" w14:textId="77777777" w:rsidR="00357153" w:rsidRPr="00A80923" w:rsidRDefault="00357153" w:rsidP="00357153">
      <w:pPr>
        <w:ind w:firstLine="75"/>
        <w:rPr>
          <w:rFonts w:ascii="Verdana" w:hAnsi="Verdana"/>
          <w:color w:val="auto"/>
        </w:rPr>
      </w:pPr>
      <w:r w:rsidRPr="00A80923">
        <w:rPr>
          <w:rFonts w:ascii="Verdana" w:hAnsi="Verdana"/>
          <w:color w:val="0000FF"/>
        </w:rPr>
        <w:t> </w:t>
      </w:r>
    </w:p>
    <w:p w14:paraId="3D50CA21" w14:textId="20442D60" w:rsidR="00357153" w:rsidRPr="00A80923" w:rsidRDefault="00357153" w:rsidP="00357153">
      <w:pPr>
        <w:numPr>
          <w:ilvl w:val="0"/>
          <w:numId w:val="4"/>
        </w:numPr>
        <w:rPr>
          <w:rFonts w:ascii="Verdana" w:eastAsia="Times New Roman" w:hAnsi="Verdana"/>
          <w:color w:val="0000FF"/>
        </w:rPr>
      </w:pPr>
      <w:r w:rsidRPr="00A80923">
        <w:rPr>
          <w:rFonts w:ascii="Verdana" w:eastAsia="Times New Roman" w:hAnsi="Verdana"/>
          <w:color w:val="0000FF"/>
        </w:rPr>
        <w:t xml:space="preserve">Severe Weather Contact Name: </w:t>
      </w:r>
    </w:p>
    <w:p w14:paraId="5F672D3A" w14:textId="77777777" w:rsidR="00357153" w:rsidRPr="00A80923" w:rsidRDefault="00357153" w:rsidP="00357153">
      <w:pPr>
        <w:ind w:firstLine="75"/>
        <w:rPr>
          <w:rFonts w:ascii="Verdana" w:hAnsi="Verdana"/>
          <w:color w:val="auto"/>
        </w:rPr>
      </w:pPr>
      <w:r w:rsidRPr="00A80923">
        <w:rPr>
          <w:rFonts w:ascii="Verdana" w:hAnsi="Verdana"/>
          <w:color w:val="0000FF"/>
        </w:rPr>
        <w:t> </w:t>
      </w:r>
    </w:p>
    <w:p w14:paraId="143EFE5D" w14:textId="728D76C4" w:rsidR="00357153" w:rsidRPr="00A80923" w:rsidRDefault="00357153" w:rsidP="00357153">
      <w:pPr>
        <w:numPr>
          <w:ilvl w:val="0"/>
          <w:numId w:val="5"/>
        </w:numPr>
        <w:rPr>
          <w:rFonts w:ascii="Verdana" w:eastAsia="Times New Roman" w:hAnsi="Verdana"/>
          <w:color w:val="0000FF"/>
        </w:rPr>
      </w:pPr>
      <w:r w:rsidRPr="00A80923">
        <w:rPr>
          <w:rFonts w:ascii="Verdana" w:eastAsia="Times New Roman" w:hAnsi="Verdana"/>
          <w:color w:val="0000FF"/>
        </w:rPr>
        <w:t>Contact Cell Number# &amp; phone carrier:</w:t>
      </w:r>
      <w:r w:rsidR="00DC7255">
        <w:rPr>
          <w:rFonts w:ascii="Verdana" w:eastAsia="Times New Roman" w:hAnsi="Verdana"/>
          <w:color w:val="0000FF"/>
        </w:rPr>
        <w:t xml:space="preserve"> </w:t>
      </w:r>
    </w:p>
    <w:p w14:paraId="4FB0E5AA" w14:textId="1D5A3104" w:rsidR="00357153" w:rsidRPr="00A80923" w:rsidRDefault="00357153" w:rsidP="00357153">
      <w:pPr>
        <w:ind w:firstLine="75"/>
        <w:rPr>
          <w:rFonts w:ascii="Verdana" w:hAnsi="Verdana"/>
          <w:color w:val="auto"/>
        </w:rPr>
      </w:pPr>
      <w:r w:rsidRPr="00A80923">
        <w:rPr>
          <w:rFonts w:ascii="Verdana" w:hAnsi="Verdana"/>
          <w:color w:val="0000FF"/>
        </w:rPr>
        <w:t> </w:t>
      </w:r>
    </w:p>
    <w:p w14:paraId="50678738" w14:textId="77777777" w:rsidR="00357153" w:rsidRPr="00A80923" w:rsidRDefault="00357153" w:rsidP="00357153">
      <w:pPr>
        <w:numPr>
          <w:ilvl w:val="0"/>
          <w:numId w:val="6"/>
        </w:numPr>
        <w:rPr>
          <w:rFonts w:ascii="Verdana" w:eastAsia="Times New Roman" w:hAnsi="Verdana"/>
          <w:color w:val="0000FF"/>
        </w:rPr>
      </w:pPr>
      <w:r w:rsidRPr="00A80923">
        <w:rPr>
          <w:rFonts w:ascii="Verdana" w:eastAsia="Times New Roman" w:hAnsi="Verdana"/>
          <w:color w:val="0000FF"/>
        </w:rPr>
        <w:t xml:space="preserve">Intro: </w:t>
      </w:r>
      <w:r w:rsidRPr="00A80923">
        <w:rPr>
          <w:rFonts w:ascii="Verdana" w:eastAsia="Times New Roman" w:hAnsi="Verdana"/>
          <w:i/>
          <w:iCs/>
          <w:color w:val="0000FF"/>
        </w:rPr>
        <w:t xml:space="preserve"> Here’s your </w:t>
      </w:r>
      <w:hyperlink r:id="rId7" w:history="1">
        <w:r w:rsidRPr="00A80923">
          <w:rPr>
            <w:rStyle w:val="Hyperlink"/>
            <w:rFonts w:ascii="Verdana" w:eastAsia="Times New Roman" w:hAnsi="Verdana"/>
            <w:i/>
            <w:iCs/>
          </w:rPr>
          <w:t>AccuWeather.com</w:t>
        </w:r>
      </w:hyperlink>
      <w:r w:rsidRPr="00A80923">
        <w:rPr>
          <w:rFonts w:ascii="Verdana" w:eastAsia="Times New Roman" w:hAnsi="Verdana"/>
          <w:i/>
          <w:iCs/>
          <w:color w:val="0000FF"/>
        </w:rPr>
        <w:t xml:space="preserve"> forecast…</w:t>
      </w:r>
    </w:p>
    <w:p w14:paraId="2EBB4EBB" w14:textId="77777777" w:rsidR="00357153" w:rsidRPr="00A80923" w:rsidRDefault="00357153" w:rsidP="00357153">
      <w:pPr>
        <w:ind w:firstLine="75"/>
        <w:rPr>
          <w:rFonts w:ascii="Verdana" w:hAnsi="Verdana"/>
          <w:color w:val="auto"/>
        </w:rPr>
      </w:pPr>
      <w:r w:rsidRPr="00A80923">
        <w:rPr>
          <w:rFonts w:ascii="Verdana" w:hAnsi="Verdana"/>
          <w:color w:val="0000FF"/>
        </w:rPr>
        <w:t> </w:t>
      </w:r>
    </w:p>
    <w:p w14:paraId="62C8182D" w14:textId="77777777" w:rsidR="00357153" w:rsidRPr="00A80923" w:rsidRDefault="00357153" w:rsidP="00357153">
      <w:pPr>
        <w:numPr>
          <w:ilvl w:val="0"/>
          <w:numId w:val="7"/>
        </w:numPr>
        <w:rPr>
          <w:rFonts w:ascii="Verdana" w:eastAsia="Times New Roman" w:hAnsi="Verdana"/>
          <w:color w:val="0000FF"/>
        </w:rPr>
      </w:pPr>
      <w:r w:rsidRPr="00A80923">
        <w:rPr>
          <w:rFonts w:ascii="Verdana" w:eastAsia="Times New Roman" w:hAnsi="Verdana"/>
          <w:color w:val="0000FF"/>
        </w:rPr>
        <w:t>Outro: </w:t>
      </w:r>
      <w:r w:rsidRPr="00A80923">
        <w:rPr>
          <w:rFonts w:ascii="Verdana" w:eastAsia="Times New Roman" w:hAnsi="Verdana"/>
          <w:i/>
          <w:iCs/>
          <w:color w:val="0000FF"/>
        </w:rPr>
        <w:t>…for weather anytime download the AccuWeather App, I’m AccuWeather’s (name).</w:t>
      </w:r>
      <w:r w:rsidRPr="00A80923">
        <w:rPr>
          <w:rFonts w:ascii="Verdana" w:eastAsia="Times New Roman" w:hAnsi="Verdana"/>
          <w:color w:val="0000FF"/>
        </w:rPr>
        <w:t xml:space="preserve">  </w:t>
      </w:r>
      <w:r w:rsidRPr="00A80923">
        <w:rPr>
          <w:rFonts w:ascii="Verdana" w:eastAsia="Times New Roman" w:hAnsi="Verdana"/>
          <w:b/>
          <w:bCs/>
          <w:i/>
          <w:iCs/>
        </w:rPr>
        <w:t> </w:t>
      </w:r>
    </w:p>
    <w:p w14:paraId="315451B0" w14:textId="77777777" w:rsidR="00357153" w:rsidRPr="00A80923" w:rsidRDefault="00357153" w:rsidP="00357153">
      <w:pPr>
        <w:ind w:left="720"/>
        <w:rPr>
          <w:rFonts w:ascii="Verdana" w:hAnsi="Verdana"/>
          <w:color w:val="auto"/>
        </w:rPr>
      </w:pPr>
      <w:r w:rsidRPr="00A80923">
        <w:rPr>
          <w:rFonts w:ascii="Verdana" w:hAnsi="Verdana"/>
          <w:color w:val="0000FF"/>
        </w:rPr>
        <w:t> </w:t>
      </w:r>
    </w:p>
    <w:p w14:paraId="0ACE9087" w14:textId="6DEC031F" w:rsidR="00357153" w:rsidRPr="00A80923" w:rsidRDefault="00357153" w:rsidP="00357153">
      <w:pPr>
        <w:numPr>
          <w:ilvl w:val="0"/>
          <w:numId w:val="8"/>
        </w:numPr>
        <w:rPr>
          <w:rFonts w:ascii="Verdana" w:eastAsia="Times New Roman" w:hAnsi="Verdana"/>
          <w:color w:val="0000FF"/>
        </w:rPr>
      </w:pPr>
      <w:r w:rsidRPr="00A80923">
        <w:rPr>
          <w:rFonts w:ascii="Verdana" w:eastAsia="Times New Roman" w:hAnsi="Verdana"/>
          <w:color w:val="0000FF"/>
        </w:rPr>
        <w:t xml:space="preserve">County List:   </w:t>
      </w:r>
    </w:p>
    <w:p w14:paraId="1240BABE" w14:textId="5848D5E0" w:rsidR="00A80923" w:rsidRPr="00A80923" w:rsidRDefault="00A80923" w:rsidP="00A80923">
      <w:pPr>
        <w:rPr>
          <w:rFonts w:ascii="Verdana" w:eastAsia="Times New Roman" w:hAnsi="Verdana"/>
          <w:color w:val="0000FF"/>
        </w:rPr>
      </w:pPr>
    </w:p>
    <w:p w14:paraId="7D41DDD2" w14:textId="2A70BEF4" w:rsidR="00A80923" w:rsidRPr="00A80923" w:rsidRDefault="00A80923" w:rsidP="00A80923">
      <w:pPr>
        <w:pStyle w:val="ListParagraph"/>
        <w:numPr>
          <w:ilvl w:val="0"/>
          <w:numId w:val="17"/>
        </w:numPr>
        <w:rPr>
          <w:rFonts w:ascii="Verdana" w:eastAsia="Times New Roman" w:hAnsi="Verdana"/>
          <w:color w:val="0000FF"/>
          <w:sz w:val="22"/>
          <w:szCs w:val="22"/>
        </w:rPr>
      </w:pPr>
      <w:r w:rsidRPr="00A80923">
        <w:rPr>
          <w:rFonts w:ascii="Verdana" w:eastAsia="Times New Roman" w:hAnsi="Verdana"/>
          <w:color w:val="0000FF"/>
          <w:sz w:val="22"/>
          <w:szCs w:val="22"/>
        </w:rPr>
        <w:t xml:space="preserve">Widget Option  - </w:t>
      </w:r>
    </w:p>
    <w:p w14:paraId="318B3860" w14:textId="77777777" w:rsidR="00357153" w:rsidRPr="00A80923" w:rsidRDefault="00357153" w:rsidP="00357153">
      <w:pPr>
        <w:rPr>
          <w:rFonts w:ascii="Verdana" w:hAnsi="Verdana"/>
          <w:color w:val="auto"/>
        </w:rPr>
      </w:pPr>
      <w:r w:rsidRPr="00A80923">
        <w:rPr>
          <w:rFonts w:ascii="Verdana" w:hAnsi="Verdana"/>
        </w:rPr>
        <w:t> </w:t>
      </w:r>
    </w:p>
    <w:p w14:paraId="44FE9098" w14:textId="6D23CB11" w:rsidR="00357153" w:rsidRPr="00A80923" w:rsidRDefault="00357153" w:rsidP="00357153">
      <w:pPr>
        <w:rPr>
          <w:rFonts w:ascii="Verdana" w:hAnsi="Verdana"/>
        </w:rPr>
      </w:pPr>
      <w:r w:rsidRPr="00A80923">
        <w:rPr>
          <w:rFonts w:ascii="Verdana" w:hAnsi="Verdana"/>
        </w:rPr>
        <w:t>The contract</w:t>
      </w:r>
      <w:r w:rsidR="0044798C">
        <w:rPr>
          <w:rFonts w:ascii="Verdana" w:hAnsi="Verdana"/>
        </w:rPr>
        <w:t>/addendum</w:t>
      </w:r>
      <w:r w:rsidRPr="00A80923">
        <w:rPr>
          <w:rFonts w:ascii="Verdana" w:hAnsi="Verdana"/>
        </w:rPr>
        <w:t xml:space="preserve"> will be sent out in the next </w:t>
      </w:r>
      <w:r w:rsidR="008A432F" w:rsidRPr="00A80923">
        <w:rPr>
          <w:rFonts w:ascii="Verdana" w:hAnsi="Verdana"/>
        </w:rPr>
        <w:t>few days</w:t>
      </w:r>
      <w:r w:rsidRPr="00A80923">
        <w:rPr>
          <w:rFonts w:ascii="Verdana" w:hAnsi="Verdana"/>
        </w:rPr>
        <w:t>. We look forward to working with you and please let me know if you have any questions.</w:t>
      </w:r>
    </w:p>
    <w:p w14:paraId="0CC81EB7" w14:textId="744F1C6F" w:rsidR="00357153" w:rsidRPr="00A80923" w:rsidRDefault="00357153" w:rsidP="00357153">
      <w:pPr>
        <w:rPr>
          <w:rFonts w:ascii="Verdana" w:hAnsi="Verdana"/>
        </w:rPr>
      </w:pPr>
    </w:p>
    <w:p w14:paraId="4BEAAB92" w14:textId="77777777" w:rsidR="00357153" w:rsidRPr="00A80923" w:rsidRDefault="00357153" w:rsidP="00357153">
      <w:pPr>
        <w:rPr>
          <w:rFonts w:ascii="Verdana" w:hAnsi="Verdana"/>
          <w:color w:val="auto"/>
        </w:rPr>
      </w:pPr>
      <w:r w:rsidRPr="00A80923">
        <w:rPr>
          <w:rFonts w:ascii="Verdana" w:hAnsi="Verdana"/>
          <w:color w:val="auto"/>
        </w:rPr>
        <w:t>Best wishes,</w:t>
      </w:r>
    </w:p>
    <w:p w14:paraId="04C4E02D" w14:textId="77777777" w:rsidR="00357153" w:rsidRPr="00A80923" w:rsidRDefault="00357153" w:rsidP="00357153">
      <w:pPr>
        <w:rPr>
          <w:rFonts w:ascii="Verdana" w:hAnsi="Verdana"/>
          <w:color w:val="auto"/>
        </w:rPr>
      </w:pPr>
    </w:p>
    <w:p w14:paraId="0FD8D38D" w14:textId="77777777" w:rsidR="00357153" w:rsidRPr="00A80923" w:rsidRDefault="00357153" w:rsidP="00357153">
      <w:pPr>
        <w:rPr>
          <w:rFonts w:ascii="Verdana" w:hAnsi="Verdana"/>
          <w:color w:val="auto"/>
        </w:rPr>
      </w:pPr>
      <w:r w:rsidRPr="00A80923">
        <w:rPr>
          <w:rFonts w:ascii="Verdana" w:hAnsi="Verdana"/>
          <w:color w:val="auto"/>
        </w:rPr>
        <w:t>Donna Harrison</w:t>
      </w:r>
    </w:p>
    <w:p w14:paraId="0C387A5A" w14:textId="77777777" w:rsidR="00357153" w:rsidRPr="00A80923" w:rsidRDefault="00357153" w:rsidP="00357153">
      <w:pPr>
        <w:rPr>
          <w:rFonts w:ascii="Verdana" w:hAnsi="Verdana"/>
          <w:color w:val="auto"/>
        </w:rPr>
      </w:pPr>
      <w:r w:rsidRPr="00A80923">
        <w:rPr>
          <w:rFonts w:ascii="Verdana" w:hAnsi="Verdana"/>
          <w:color w:val="auto"/>
        </w:rPr>
        <w:t>Director, Affiliate Relations</w:t>
      </w:r>
    </w:p>
    <w:p w14:paraId="6DBA9606" w14:textId="77777777" w:rsidR="00357153" w:rsidRPr="00A80923" w:rsidRDefault="00357153" w:rsidP="00357153">
      <w:pPr>
        <w:rPr>
          <w:rFonts w:ascii="Verdana" w:hAnsi="Verdana"/>
          <w:color w:val="auto"/>
        </w:rPr>
      </w:pPr>
      <w:r w:rsidRPr="00A80923">
        <w:rPr>
          <w:rFonts w:ascii="Verdana" w:hAnsi="Verdana"/>
          <w:color w:val="auto"/>
        </w:rPr>
        <w:t>United Stations Radio Networks</w:t>
      </w:r>
    </w:p>
    <w:p w14:paraId="2A1A6163" w14:textId="77777777" w:rsidR="00357153" w:rsidRPr="00A80923" w:rsidRDefault="00357153" w:rsidP="00357153">
      <w:pPr>
        <w:rPr>
          <w:rFonts w:ascii="Verdana" w:hAnsi="Verdana"/>
          <w:color w:val="auto"/>
        </w:rPr>
      </w:pPr>
      <w:r w:rsidRPr="00A80923">
        <w:rPr>
          <w:rFonts w:ascii="Verdana" w:hAnsi="Verdana"/>
          <w:b/>
          <w:bCs/>
          <w:color w:val="auto"/>
        </w:rPr>
        <w:t>Direct 301-203-0315</w:t>
      </w:r>
      <w:r w:rsidRPr="00A80923">
        <w:rPr>
          <w:rFonts w:ascii="Verdana" w:hAnsi="Verdana"/>
          <w:color w:val="auto"/>
        </w:rPr>
        <w:t>/Fax 212-869-1115</w:t>
      </w:r>
    </w:p>
    <w:p w14:paraId="5116DA85" w14:textId="77777777" w:rsidR="00357153" w:rsidRPr="00A80923" w:rsidRDefault="00014871" w:rsidP="00357153">
      <w:pPr>
        <w:rPr>
          <w:rFonts w:ascii="Verdana" w:hAnsi="Verdana"/>
          <w:color w:val="auto"/>
        </w:rPr>
      </w:pPr>
      <w:hyperlink r:id="rId8" w:history="1">
        <w:r w:rsidR="00357153" w:rsidRPr="00A80923">
          <w:rPr>
            <w:rStyle w:val="Hyperlink"/>
            <w:rFonts w:ascii="Verdana" w:hAnsi="Verdana"/>
          </w:rPr>
          <w:t>donna@unitedstations.com</w:t>
        </w:r>
      </w:hyperlink>
    </w:p>
    <w:p w14:paraId="063DA34C" w14:textId="4B20A6B8" w:rsidR="00357153" w:rsidRDefault="00014871" w:rsidP="00357153">
      <w:pPr>
        <w:rPr>
          <w:color w:val="auto"/>
        </w:rPr>
      </w:pPr>
      <w:hyperlink r:id="rId9" w:history="1">
        <w:r w:rsidR="00357153" w:rsidRPr="00A80923">
          <w:rPr>
            <w:rStyle w:val="Hyperlink"/>
            <w:rFonts w:ascii="Verdana" w:hAnsi="Verdana"/>
          </w:rPr>
          <w:t>www.unitedstations.com</w:t>
        </w:r>
      </w:hyperlink>
    </w:p>
    <w:p w14:paraId="2C651027" w14:textId="77777777" w:rsidR="00357153" w:rsidRDefault="00357153"/>
    <w:sectPr w:rsidR="0035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DDF"/>
    <w:multiLevelType w:val="multilevel"/>
    <w:tmpl w:val="71C2A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682728"/>
    <w:multiLevelType w:val="hybridMultilevel"/>
    <w:tmpl w:val="6C9278FC"/>
    <w:lvl w:ilvl="0" w:tplc="1096C014">
      <w:numFmt w:val="bullet"/>
      <w:lvlText w:val=""/>
      <w:lvlJc w:val="left"/>
      <w:pPr>
        <w:ind w:left="720" w:hanging="360"/>
      </w:pPr>
      <w:rPr>
        <w:rFonts w:ascii="Symbol" w:eastAsia="Times New Roman" w:hAnsi="Symbol"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C46B27"/>
    <w:multiLevelType w:val="multilevel"/>
    <w:tmpl w:val="EFEE1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DC0E7C"/>
    <w:multiLevelType w:val="hybridMultilevel"/>
    <w:tmpl w:val="BFE67C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061EBC"/>
    <w:multiLevelType w:val="hybridMultilevel"/>
    <w:tmpl w:val="84E487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4E25AE"/>
    <w:multiLevelType w:val="multilevel"/>
    <w:tmpl w:val="8F0AD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79645F"/>
    <w:multiLevelType w:val="multilevel"/>
    <w:tmpl w:val="C2803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3E4DDF"/>
    <w:multiLevelType w:val="hybridMultilevel"/>
    <w:tmpl w:val="127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81EE7"/>
    <w:multiLevelType w:val="hybridMultilevel"/>
    <w:tmpl w:val="5636B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17735"/>
    <w:multiLevelType w:val="hybridMultilevel"/>
    <w:tmpl w:val="2156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67CB3"/>
    <w:multiLevelType w:val="multilevel"/>
    <w:tmpl w:val="52226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B8D3374"/>
    <w:multiLevelType w:val="hybridMultilevel"/>
    <w:tmpl w:val="6EF2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66CED"/>
    <w:multiLevelType w:val="hybridMultilevel"/>
    <w:tmpl w:val="38CC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4101E"/>
    <w:multiLevelType w:val="hybridMultilevel"/>
    <w:tmpl w:val="11623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131F94"/>
    <w:multiLevelType w:val="multilevel"/>
    <w:tmpl w:val="63040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E3273A"/>
    <w:multiLevelType w:val="hybridMultilevel"/>
    <w:tmpl w:val="70B8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9"/>
  </w:num>
  <w:num w:numId="13">
    <w:abstractNumId w:val="8"/>
  </w:num>
  <w:num w:numId="14">
    <w:abstractNumId w:val="4"/>
  </w:num>
  <w:num w:numId="15">
    <w:abstractNumId w:val="15"/>
  </w:num>
  <w:num w:numId="16">
    <w:abstractNumId w:val="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53"/>
    <w:rsid w:val="00014871"/>
    <w:rsid w:val="00046AA4"/>
    <w:rsid w:val="00055956"/>
    <w:rsid w:val="000E58A4"/>
    <w:rsid w:val="00161830"/>
    <w:rsid w:val="0017267E"/>
    <w:rsid w:val="001D2B8C"/>
    <w:rsid w:val="003016F2"/>
    <w:rsid w:val="00357153"/>
    <w:rsid w:val="0044798C"/>
    <w:rsid w:val="00554BF8"/>
    <w:rsid w:val="005E7D82"/>
    <w:rsid w:val="00694C71"/>
    <w:rsid w:val="006C369A"/>
    <w:rsid w:val="006F0DDA"/>
    <w:rsid w:val="00731B38"/>
    <w:rsid w:val="007B77C1"/>
    <w:rsid w:val="008A432F"/>
    <w:rsid w:val="009F51D2"/>
    <w:rsid w:val="00A72118"/>
    <w:rsid w:val="00A80923"/>
    <w:rsid w:val="00B75F68"/>
    <w:rsid w:val="00C24272"/>
    <w:rsid w:val="00D41D80"/>
    <w:rsid w:val="00DC7255"/>
    <w:rsid w:val="00E733FA"/>
    <w:rsid w:val="00E9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03E3"/>
  <w15:chartTrackingRefBased/>
  <w15:docId w15:val="{EAF1EB1F-263D-403B-9741-4227FD24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7153"/>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153"/>
    <w:rPr>
      <w:color w:val="0563C1"/>
      <w:u w:val="single"/>
    </w:rPr>
  </w:style>
  <w:style w:type="paragraph" w:styleId="ListParagraph">
    <w:name w:val="List Paragraph"/>
    <w:basedOn w:val="Normal"/>
    <w:uiPriority w:val="34"/>
    <w:qFormat/>
    <w:rsid w:val="00357153"/>
    <w:pPr>
      <w:ind w:left="720"/>
      <w:contextualSpacing/>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80923"/>
    <w:rPr>
      <w:color w:val="954F72" w:themeColor="followedHyperlink"/>
      <w:u w:val="single"/>
    </w:rPr>
  </w:style>
  <w:style w:type="character" w:styleId="UnresolvedMention">
    <w:name w:val="Unresolved Mention"/>
    <w:basedOn w:val="DefaultParagraphFont"/>
    <w:uiPriority w:val="99"/>
    <w:semiHidden/>
    <w:unhideWhenUsed/>
    <w:rsid w:val="00D4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8071">
      <w:bodyDiv w:val="1"/>
      <w:marLeft w:val="0"/>
      <w:marRight w:val="0"/>
      <w:marTop w:val="0"/>
      <w:marBottom w:val="0"/>
      <w:divBdr>
        <w:top w:val="none" w:sz="0" w:space="0" w:color="auto"/>
        <w:left w:val="none" w:sz="0" w:space="0" w:color="auto"/>
        <w:bottom w:val="none" w:sz="0" w:space="0" w:color="auto"/>
        <w:right w:val="none" w:sz="0" w:space="0" w:color="auto"/>
      </w:divBdr>
    </w:div>
    <w:div w:id="10131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unitedstations.com" TargetMode="External"/><Relationship Id="rId3" Type="http://schemas.openxmlformats.org/officeDocument/2006/relationships/settings" Target="settings.xml"/><Relationship Id="rId7" Type="http://schemas.openxmlformats.org/officeDocument/2006/relationships/hyperlink" Target="https://linkprotect.cudasvc.com/url?a=http%3a%2f%2fAccuWeather.com&amp;c=E,1,lT-m96qfTIilniwmrvnfudaB9njLTJEhjyJzMpr-9MHQ8hoEwp0CZ3dV2DXHhl8tT18zxerNiwGSntLMUfiKlU7Ck3_JUOl6LN9_y0UR3Xc,&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unitestations.com" TargetMode="External"/><Relationship Id="rId11" Type="http://schemas.openxmlformats.org/officeDocument/2006/relationships/theme" Target="theme/theme1.xml"/><Relationship Id="rId5" Type="http://schemas.openxmlformats.org/officeDocument/2006/relationships/hyperlink" Target="https://www.dropbox.com/s/u39xszs9m26so6q/New%20Widget%20Presentation%20for%20Traditional%20Media%20LOBs.pptx?dl=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tedst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Harrison</dc:creator>
  <cp:keywords/>
  <dc:description/>
  <cp:lastModifiedBy>Donna Harrison</cp:lastModifiedBy>
  <cp:revision>4</cp:revision>
  <dcterms:created xsi:type="dcterms:W3CDTF">2019-10-28T19:42:00Z</dcterms:created>
  <dcterms:modified xsi:type="dcterms:W3CDTF">2019-10-28T19:43:00Z</dcterms:modified>
</cp:coreProperties>
</file>